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DFA8" w14:textId="77777777" w:rsidR="00EC783F" w:rsidRDefault="00EC783F" w:rsidP="00705BD9">
      <w:pPr>
        <w:spacing w:after="120" w:line="240" w:lineRule="exact"/>
        <w:jc w:val="both"/>
        <w:rPr>
          <w:rFonts w:cstheme="minorHAnsi"/>
          <w:b/>
          <w:color w:val="000000"/>
        </w:rPr>
      </w:pPr>
      <w:bookmarkStart w:id="0" w:name="_Hlk163204989"/>
      <w:r w:rsidRPr="00EC783F">
        <w:rPr>
          <w:rFonts w:cstheme="minorHAnsi"/>
          <w:b/>
          <w:color w:val="000000"/>
        </w:rPr>
        <w:t>GARA EUROPEA A PROCEDURA APERTA PER L’AFFIDAMENTO DEI SERVIZI DI DIREZIONE LAVORI, COORDINAMENTO DELLA SICUREZZA IN FASE DI ESECUZIONE PRATICA ANTINCENDIO DELL’INTERVENTO DI REALIZZAZIONE STUDENTATO BATTIFERRO - COSTRUZIONE NUOVO EDIFICIO PER RESIDENZA STUDENTI – VIA DELLA BEVERARA – BOLOGNA</w:t>
      </w:r>
    </w:p>
    <w:p w14:paraId="134E30BD" w14:textId="0D759CF2" w:rsidR="000C42E6" w:rsidRPr="000C42E6" w:rsidRDefault="00D75E3B" w:rsidP="00705BD9">
      <w:pPr>
        <w:spacing w:after="120" w:line="240" w:lineRule="exact"/>
        <w:jc w:val="both"/>
        <w:rPr>
          <w:rFonts w:cstheme="minorHAnsi"/>
          <w:b/>
          <w:bCs/>
        </w:rPr>
      </w:pPr>
      <w:r w:rsidRPr="00D75E3B">
        <w:rPr>
          <w:rFonts w:cstheme="minorHAnsi"/>
          <w:b/>
          <w:bCs/>
          <w:color w:val="000000"/>
        </w:rPr>
        <w:t xml:space="preserve">CUP: </w:t>
      </w:r>
      <w:r w:rsidR="00EC783F" w:rsidRPr="00EC783F">
        <w:rPr>
          <w:rFonts w:cstheme="minorHAnsi"/>
          <w:b/>
          <w:bCs/>
          <w:color w:val="000000"/>
        </w:rPr>
        <w:t>J37B16000640006</w:t>
      </w:r>
      <w:r w:rsidR="00705BD9">
        <w:rPr>
          <w:rFonts w:cstheme="minorHAnsi"/>
          <w:b/>
          <w:bCs/>
          <w:color w:val="000000"/>
        </w:rPr>
        <w:t xml:space="preserve"> - </w:t>
      </w:r>
      <w:r w:rsidR="000C42E6" w:rsidRPr="000C42E6">
        <w:rPr>
          <w:rFonts w:cstheme="minorHAnsi"/>
          <w:b/>
          <w:bCs/>
        </w:rPr>
        <w:t xml:space="preserve">CIG: </w:t>
      </w:r>
      <w:r w:rsidR="003A2E2B" w:rsidRPr="003A2E2B">
        <w:rPr>
          <w:rFonts w:cstheme="minorHAnsi"/>
          <w:b/>
          <w:bCs/>
        </w:rPr>
        <w:t>B30F7D8974</w:t>
      </w:r>
    </w:p>
    <w:p w14:paraId="7F7A0BDE" w14:textId="72CEFBDE" w:rsidR="000C42E6" w:rsidRDefault="000C42E6" w:rsidP="000C42E6">
      <w:pPr>
        <w:spacing w:after="0"/>
        <w:jc w:val="center"/>
        <w:rPr>
          <w:rFonts w:cstheme="minorHAnsi"/>
          <w:b/>
          <w:bCs/>
        </w:rPr>
      </w:pPr>
      <w:r w:rsidRPr="008A5004">
        <w:rPr>
          <w:rFonts w:cstheme="minorHAnsi"/>
          <w:b/>
          <w:bCs/>
        </w:rPr>
        <w:t>ALLEGATO</w:t>
      </w:r>
      <w:r w:rsidR="008A5004" w:rsidRPr="008A5004">
        <w:rPr>
          <w:rFonts w:cstheme="minorHAnsi"/>
          <w:b/>
          <w:bCs/>
        </w:rPr>
        <w:t xml:space="preserve"> N. 5</w:t>
      </w:r>
    </w:p>
    <w:p w14:paraId="1C592D49" w14:textId="77777777" w:rsidR="004E3416" w:rsidRDefault="004E3416" w:rsidP="000C42E6">
      <w:pPr>
        <w:spacing w:after="0"/>
        <w:jc w:val="center"/>
        <w:rPr>
          <w:rFonts w:cstheme="minorHAnsi"/>
          <w:b/>
          <w:bCs/>
        </w:rPr>
      </w:pPr>
    </w:p>
    <w:p w14:paraId="66BB10BD" w14:textId="31B8DF3E" w:rsidR="004E3416" w:rsidRPr="000C42E6" w:rsidRDefault="004E3416" w:rsidP="000C42E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SCHEMA RELAZIONE</w:t>
      </w:r>
    </w:p>
    <w:bookmarkEnd w:id="0"/>
    <w:p w14:paraId="5FDDAD8B" w14:textId="46E6AF01" w:rsidR="007E2FBF" w:rsidRDefault="007E2FBF" w:rsidP="004E3416">
      <w:pPr>
        <w:spacing w:after="0" w:line="240" w:lineRule="exact"/>
        <w:jc w:val="center"/>
        <w:rPr>
          <w:rFonts w:cstheme="minorHAnsi"/>
          <w:b/>
          <w:bCs/>
        </w:rPr>
      </w:pPr>
      <w:r w:rsidRPr="000C42E6">
        <w:rPr>
          <w:rFonts w:cstheme="minorHAnsi"/>
          <w:b/>
          <w:bCs/>
        </w:rPr>
        <w:t xml:space="preserve">SUB-CRITERIO A.1. </w:t>
      </w:r>
      <w:r w:rsidR="00EC783F">
        <w:rPr>
          <w:rFonts w:cstheme="minorHAnsi"/>
          <w:b/>
          <w:bCs/>
        </w:rPr>
        <w:t>SERVIZI</w:t>
      </w:r>
      <w:r w:rsidR="00FF5347" w:rsidRPr="00FF5347">
        <w:rPr>
          <w:rFonts w:cstheme="minorHAnsi"/>
          <w:b/>
          <w:bCs/>
        </w:rPr>
        <w:t xml:space="preserve"> PREGRESS</w:t>
      </w:r>
      <w:r w:rsidR="00EC783F">
        <w:rPr>
          <w:rFonts w:cstheme="minorHAnsi"/>
          <w:b/>
          <w:bCs/>
        </w:rPr>
        <w:t>I</w:t>
      </w:r>
      <w:r w:rsidR="00FF5347" w:rsidRPr="00FF5347">
        <w:rPr>
          <w:rFonts w:cstheme="minorHAnsi"/>
          <w:b/>
          <w:bCs/>
        </w:rPr>
        <w:t xml:space="preserve"> </w:t>
      </w:r>
      <w:r w:rsidR="00F66EE4">
        <w:rPr>
          <w:rFonts w:cstheme="minorHAnsi"/>
          <w:b/>
          <w:bCs/>
        </w:rPr>
        <w:t>DI</w:t>
      </w:r>
      <w:r w:rsidR="00FF5347" w:rsidRPr="00FF5347">
        <w:rPr>
          <w:rFonts w:cstheme="minorHAnsi"/>
          <w:b/>
          <w:bCs/>
        </w:rPr>
        <w:t xml:space="preserve"> </w:t>
      </w:r>
      <w:r w:rsidR="00EC783F">
        <w:rPr>
          <w:rFonts w:cstheme="minorHAnsi"/>
          <w:b/>
          <w:bCs/>
        </w:rPr>
        <w:t>DIREZIONE LAVORI</w:t>
      </w:r>
    </w:p>
    <w:p w14:paraId="0C2D472D" w14:textId="329477E6" w:rsidR="00BF1EE2" w:rsidRPr="00BF1EE2" w:rsidRDefault="00BF1EE2" w:rsidP="00705BD9">
      <w:pPr>
        <w:spacing w:after="0" w:line="240" w:lineRule="exact"/>
        <w:rPr>
          <w:rFonts w:cstheme="minorHAnsi"/>
          <w:b/>
          <w:color w:val="FF0000"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F85A83" w:rsidRPr="000C42E6" w14:paraId="43B8D80B" w14:textId="77777777" w:rsidTr="000A55C3">
        <w:tc>
          <w:tcPr>
            <w:tcW w:w="8926" w:type="dxa"/>
            <w:gridSpan w:val="4"/>
          </w:tcPr>
          <w:p w14:paraId="042CB532" w14:textId="6D5EF601" w:rsidR="00F85A83" w:rsidRPr="00E90AB8" w:rsidRDefault="00F76F80" w:rsidP="00CD0915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bookmarkStart w:id="1" w:name="_Hlk175039095"/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</w:t>
            </w:r>
            <w:r w:rsidR="00F85A83"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422FED8B" w14:textId="58F65D89" w:rsidR="00F85A83" w:rsidRPr="000C42E6" w:rsidRDefault="00F85A83" w:rsidP="00CD0915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F85A83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F85A83" w:rsidRPr="000C42E6" w14:paraId="37E02D7F" w14:textId="77777777" w:rsidTr="000A55C3">
        <w:tc>
          <w:tcPr>
            <w:tcW w:w="8926" w:type="dxa"/>
            <w:gridSpan w:val="4"/>
          </w:tcPr>
          <w:p w14:paraId="25450314" w14:textId="77777777" w:rsidR="00F85A83" w:rsidRPr="000C42E6" w:rsidRDefault="00F85A83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6393CB03" w14:textId="77777777" w:rsidR="00F85A83" w:rsidRPr="000C42E6" w:rsidRDefault="00F85A83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EC783F" w:rsidRPr="000C42E6" w14:paraId="6CD103B6" w14:textId="77777777" w:rsidTr="000A55C3">
        <w:tc>
          <w:tcPr>
            <w:tcW w:w="3397" w:type="dxa"/>
          </w:tcPr>
          <w:p w14:paraId="4E62CA6A" w14:textId="06A740D7" w:rsidR="00DF2F47" w:rsidRPr="00DF2F47" w:rsidRDefault="00DF2F47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</w:tcPr>
          <w:p w14:paraId="3EFC36D9" w14:textId="1BA357D2" w:rsidR="00EC783F" w:rsidRPr="00DF2F47" w:rsidRDefault="00DF2F47" w:rsidP="00EC783F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8A04F1">
              <w:rPr>
                <w:bCs/>
                <w:i/>
                <w:iCs/>
                <w:color w:val="0D0D0D" w:themeColor="text1" w:themeTint="F2"/>
              </w:rPr>
              <w:t>es. Direzione lavori messa a norma antincendio Palazzo Rossi sito in ……</w:t>
            </w:r>
          </w:p>
        </w:tc>
      </w:tr>
      <w:tr w:rsidR="00F85A83" w:rsidRPr="000C42E6" w14:paraId="3995C217" w14:textId="77777777" w:rsidTr="000A55C3">
        <w:tc>
          <w:tcPr>
            <w:tcW w:w="3397" w:type="dxa"/>
          </w:tcPr>
          <w:p w14:paraId="2E3E4132" w14:textId="60337A29" w:rsidR="00F85A83" w:rsidRPr="00281451" w:rsidRDefault="00EC783F" w:rsidP="00CD0915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="00F85A83"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 w:rsidR="00F85A83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548EABBC" w14:textId="6E707918" w:rsidR="00EC783F" w:rsidRDefault="003A2E2B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076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 xml:space="preserve">manutenzione ordinaria </w:t>
            </w:r>
          </w:p>
          <w:p w14:paraId="005F2F41" w14:textId="7A9926F0" w:rsidR="00EC783F" w:rsidRDefault="003A2E2B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671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manutenzione straordinaria</w:t>
            </w:r>
            <w:r w:rsidR="00EC783F">
              <w:rPr>
                <w:rFonts w:eastAsiaTheme="minorEastAsia"/>
              </w:rPr>
              <w:t xml:space="preserve"> </w:t>
            </w:r>
          </w:p>
          <w:p w14:paraId="5EA48FED" w14:textId="600D77D5" w:rsidR="00EC783F" w:rsidRDefault="003A2E2B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307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restauro e risanamento conservativo</w:t>
            </w:r>
            <w:r w:rsidR="00EC783F">
              <w:rPr>
                <w:rFonts w:eastAsiaTheme="minorEastAsia"/>
              </w:rPr>
              <w:t xml:space="preserve"> </w:t>
            </w:r>
          </w:p>
          <w:p w14:paraId="6A326398" w14:textId="702C81B1" w:rsidR="00EC783F" w:rsidRDefault="003A2E2B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200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ristrutturazione edilizia</w:t>
            </w:r>
            <w:r w:rsidR="00EC783F">
              <w:rPr>
                <w:rFonts w:eastAsiaTheme="minorEastAsia"/>
              </w:rPr>
              <w:t xml:space="preserve"> </w:t>
            </w:r>
          </w:p>
          <w:p w14:paraId="55A3C820" w14:textId="6B158361" w:rsidR="00EC783F" w:rsidRDefault="003A2E2B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469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nuova costruzione</w:t>
            </w:r>
          </w:p>
          <w:p w14:paraId="09409A37" w14:textId="7B3F6F22" w:rsidR="00EC783F" w:rsidRDefault="003A2E2B" w:rsidP="00EC783F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21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EC783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 xml:space="preserve">   </w:t>
            </w:r>
            <w:r w:rsidR="00EC783F" w:rsidRPr="00EC783F">
              <w:rPr>
                <w:rFonts w:eastAsiaTheme="minorEastAsia"/>
              </w:rPr>
              <w:t>ristrutturazione urbanistica</w:t>
            </w:r>
          </w:p>
          <w:p w14:paraId="2557EFC3" w14:textId="1D16C405" w:rsidR="00F85A83" w:rsidRPr="00281451" w:rsidRDefault="003A2E2B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939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5F61EB">
              <w:rPr>
                <w:bCs/>
                <w:color w:val="0D0D0D" w:themeColor="text1" w:themeTint="F2"/>
              </w:rPr>
              <w:t>altro</w:t>
            </w:r>
            <w:r w:rsidR="00EC783F" w:rsidRPr="005F61EB">
              <w:rPr>
                <w:rFonts w:eastAsiaTheme="minorEastAsia"/>
              </w:rPr>
              <w:t xml:space="preserve"> (</w:t>
            </w:r>
            <w:r w:rsidR="00EC783F" w:rsidRPr="005F61EB">
              <w:rPr>
                <w:rFonts w:eastAsiaTheme="minorEastAsia"/>
                <w:i/>
                <w:iCs/>
              </w:rPr>
              <w:t>specificare</w:t>
            </w:r>
            <w:r w:rsidR="00EC783F" w:rsidRPr="005F61EB">
              <w:rPr>
                <w:rFonts w:eastAsiaTheme="minorEastAsia"/>
              </w:rPr>
              <w:t>) ………………….</w:t>
            </w:r>
          </w:p>
        </w:tc>
      </w:tr>
      <w:tr w:rsidR="00EC783F" w:rsidRPr="000C42E6" w14:paraId="22D464D2" w14:textId="77777777" w:rsidTr="000A55C3">
        <w:tc>
          <w:tcPr>
            <w:tcW w:w="3397" w:type="dxa"/>
            <w:vMerge w:val="restart"/>
            <w:vAlign w:val="center"/>
          </w:tcPr>
          <w:p w14:paraId="4143B350" w14:textId="77777777" w:rsidR="00EC783F" w:rsidRPr="00281451" w:rsidRDefault="00EC783F" w:rsidP="00CD0915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Localizzazione </w:t>
            </w:r>
          </w:p>
        </w:tc>
        <w:tc>
          <w:tcPr>
            <w:tcW w:w="2410" w:type="dxa"/>
            <w:vAlign w:val="center"/>
          </w:tcPr>
          <w:p w14:paraId="5D42DE6D" w14:textId="77777777" w:rsidR="00EC783F" w:rsidRPr="00281451" w:rsidRDefault="00EC783F" w:rsidP="00CD0915">
            <w:pPr>
              <w:rPr>
                <w:rFonts w:eastAsiaTheme="minorEastAsia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 urbano</w:t>
            </w:r>
          </w:p>
        </w:tc>
        <w:tc>
          <w:tcPr>
            <w:tcW w:w="3821" w:type="dxa"/>
            <w:gridSpan w:val="3"/>
          </w:tcPr>
          <w:p w14:paraId="695BD7AF" w14:textId="1DDA1DF5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485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centro urbano</w:t>
            </w:r>
          </w:p>
          <w:p w14:paraId="036E377C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785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centro storico</w:t>
            </w:r>
          </w:p>
          <w:p w14:paraId="36533A88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325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periferia urbana</w:t>
            </w:r>
          </w:p>
          <w:p w14:paraId="31F94CDF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570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area agricola</w:t>
            </w:r>
          </w:p>
          <w:p w14:paraId="4406DC35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497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area industriale/commerciale</w:t>
            </w:r>
          </w:p>
          <w:p w14:paraId="563AA4E2" w14:textId="35A6DE24" w:rsidR="00EC783F" w:rsidRPr="00681877" w:rsidRDefault="003A2E2B" w:rsidP="00CD0915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190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7244A7">
              <w:rPr>
                <w:bCs/>
                <w:color w:val="0D0D0D" w:themeColor="text1" w:themeTint="F2"/>
              </w:rPr>
              <w:t>altro</w:t>
            </w:r>
            <w:r w:rsidR="00EC783F">
              <w:rPr>
                <w:rFonts w:eastAsiaTheme="minorEastAsia"/>
              </w:rPr>
              <w:t xml:space="preserve"> (</w:t>
            </w:r>
            <w:r w:rsidR="00EC783F" w:rsidRPr="000D4AFC">
              <w:rPr>
                <w:rFonts w:eastAsiaTheme="minorEastAsia"/>
                <w:i/>
                <w:iCs/>
              </w:rPr>
              <w:t>specificare</w:t>
            </w:r>
            <w:r w:rsidR="00EC783F">
              <w:rPr>
                <w:rFonts w:eastAsiaTheme="minorEastAsia"/>
              </w:rPr>
              <w:t>) ………………….</w:t>
            </w:r>
          </w:p>
        </w:tc>
      </w:tr>
      <w:tr w:rsidR="00EC783F" w:rsidRPr="000C42E6" w14:paraId="2F607610" w14:textId="77777777" w:rsidTr="000A55C3">
        <w:tc>
          <w:tcPr>
            <w:tcW w:w="3397" w:type="dxa"/>
            <w:vMerge/>
          </w:tcPr>
          <w:p w14:paraId="492C8349" w14:textId="77777777" w:rsidR="00EC783F" w:rsidRPr="00B56F62" w:rsidRDefault="00EC783F" w:rsidP="00CD0915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4BB56DCC" w14:textId="77777777" w:rsidR="00EC783F" w:rsidRDefault="00EC783F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0A4202A1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1815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isolato</w:t>
            </w:r>
          </w:p>
          <w:p w14:paraId="216B93F6" w14:textId="77777777" w:rsidR="00EC783F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042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connesso ad altri edifici su _ _ lati</w:t>
            </w:r>
          </w:p>
          <w:p w14:paraId="3718040F" w14:textId="48F87BA8" w:rsidR="00EC783F" w:rsidRPr="000C0FF6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2864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7244A7">
              <w:rPr>
                <w:bCs/>
                <w:color w:val="0D0D0D" w:themeColor="text1" w:themeTint="F2"/>
              </w:rPr>
              <w:t>altro</w:t>
            </w:r>
            <w:r w:rsidR="00EC783F">
              <w:rPr>
                <w:rFonts w:eastAsiaTheme="minorEastAsia"/>
              </w:rPr>
              <w:t xml:space="preserve"> (</w:t>
            </w:r>
            <w:r w:rsidR="00EC783F" w:rsidRPr="000D4AFC">
              <w:rPr>
                <w:rFonts w:eastAsiaTheme="minorEastAsia"/>
                <w:i/>
                <w:iCs/>
              </w:rPr>
              <w:t>specificare</w:t>
            </w:r>
            <w:r w:rsidR="00EC783F">
              <w:rPr>
                <w:rFonts w:eastAsiaTheme="minorEastAsia"/>
              </w:rPr>
              <w:t>) ………………………</w:t>
            </w:r>
          </w:p>
        </w:tc>
      </w:tr>
      <w:tr w:rsidR="00F85A83" w:rsidRPr="000C42E6" w14:paraId="227A3451" w14:textId="77777777" w:rsidTr="000A55C3">
        <w:tc>
          <w:tcPr>
            <w:tcW w:w="3397" w:type="dxa"/>
            <w:vAlign w:val="center"/>
          </w:tcPr>
          <w:p w14:paraId="229E09A6" w14:textId="7EC46856" w:rsidR="00F85A83" w:rsidRPr="00B56F62" w:rsidRDefault="00F85A83" w:rsidP="00CD0915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23E4E3DF" w14:textId="77777777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847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intero edificio – mq…………..</w:t>
            </w:r>
          </w:p>
          <w:p w14:paraId="1F06AF31" w14:textId="77777777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0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porzione edificio (piano……) – mq…………..</w:t>
            </w:r>
          </w:p>
          <w:p w14:paraId="5E7BA1B9" w14:textId="77777777" w:rsidR="00F85A83" w:rsidRPr="000C0FF6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235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F85A83" w:rsidRPr="000C0FF6">
              <w:rPr>
                <w:rFonts w:eastAsiaTheme="minorEastAsia"/>
              </w:rPr>
              <w:t>intero piano</w:t>
            </w:r>
            <w:r w:rsidR="00F85A83">
              <w:rPr>
                <w:rFonts w:eastAsiaTheme="minorEastAsia"/>
              </w:rPr>
              <w:t xml:space="preserve"> – mq…………..</w:t>
            </w:r>
          </w:p>
          <w:p w14:paraId="47F81584" w14:textId="77777777" w:rsidR="00F85A83" w:rsidRPr="000C0FF6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461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F85A83" w:rsidRPr="000C0FF6">
              <w:rPr>
                <w:bCs/>
                <w:color w:val="0D0D0D" w:themeColor="text1" w:themeTint="F2"/>
              </w:rPr>
              <w:t>porzione di piano</w:t>
            </w:r>
            <w:r w:rsidR="00F85A83">
              <w:rPr>
                <w:bCs/>
                <w:color w:val="0D0D0D" w:themeColor="text1" w:themeTint="F2"/>
              </w:rPr>
              <w:t xml:space="preserve"> </w:t>
            </w:r>
            <w:r w:rsidR="00F85A83">
              <w:rPr>
                <w:rFonts w:eastAsiaTheme="minorEastAsia"/>
              </w:rPr>
              <w:t>– mq…………..</w:t>
            </w:r>
          </w:p>
          <w:p w14:paraId="135E4498" w14:textId="033D61F0" w:rsidR="00F85A83" w:rsidRPr="000C0FF6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314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7244A7" w:rsidRPr="007244A7">
              <w:rPr>
                <w:bCs/>
                <w:color w:val="0D0D0D" w:themeColor="text1" w:themeTint="F2"/>
              </w:rPr>
              <w:t>altro</w:t>
            </w:r>
            <w:r w:rsidR="007244A7">
              <w:rPr>
                <w:b/>
                <w:color w:val="0D0D0D" w:themeColor="text1" w:themeTint="F2"/>
              </w:rPr>
              <w:t xml:space="preserve"> </w:t>
            </w:r>
            <w:r w:rsidR="00705BD9">
              <w:rPr>
                <w:rFonts w:eastAsiaTheme="minorEastAsia"/>
              </w:rPr>
              <w:t>(</w:t>
            </w:r>
            <w:r w:rsidR="00705BD9" w:rsidRPr="000D4AFC">
              <w:rPr>
                <w:rFonts w:eastAsiaTheme="minorEastAsia"/>
                <w:i/>
                <w:iCs/>
              </w:rPr>
              <w:t>specificare</w:t>
            </w:r>
            <w:r w:rsidR="00705BD9">
              <w:rPr>
                <w:rFonts w:eastAsiaTheme="minorEastAsia"/>
              </w:rPr>
              <w:t xml:space="preserve">) </w:t>
            </w:r>
            <w:r w:rsidR="00F85A83" w:rsidRPr="000C0FF6">
              <w:rPr>
                <w:bCs/>
                <w:color w:val="0D0D0D" w:themeColor="text1" w:themeTint="F2"/>
              </w:rPr>
              <w:t>………………………..</w:t>
            </w:r>
            <w:r w:rsidR="00F85A83">
              <w:rPr>
                <w:rFonts w:eastAsiaTheme="minorEastAsia"/>
              </w:rPr>
              <w:t>– mq…………..</w:t>
            </w:r>
          </w:p>
        </w:tc>
      </w:tr>
      <w:tr w:rsidR="00F85A83" w:rsidRPr="000C42E6" w14:paraId="3A0E991E" w14:textId="77777777" w:rsidTr="000A55C3">
        <w:tc>
          <w:tcPr>
            <w:tcW w:w="3397" w:type="dxa"/>
            <w:vAlign w:val="center"/>
          </w:tcPr>
          <w:p w14:paraId="4535CAA3" w14:textId="77777777" w:rsidR="00F85A83" w:rsidRPr="000C42E6" w:rsidRDefault="00F85A83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3BABA66F" w14:textId="77777777" w:rsidR="00F85A83" w:rsidRDefault="00F85A83" w:rsidP="00CD0915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431CB449" w14:textId="77777777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054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 xml:space="preserve">Pubblico </w:t>
            </w:r>
          </w:p>
          <w:p w14:paraId="3F3D24B1" w14:textId="77777777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217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Privato</w:t>
            </w:r>
          </w:p>
          <w:p w14:paraId="27B581C7" w14:textId="77777777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240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Ente ecclesiastico</w:t>
            </w:r>
          </w:p>
          <w:p w14:paraId="79408336" w14:textId="7073AFB4" w:rsidR="00F85A83" w:rsidRDefault="003A2E2B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686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7244A7" w:rsidRPr="007244A7">
              <w:rPr>
                <w:bCs/>
                <w:color w:val="0D0D0D" w:themeColor="text1" w:themeTint="F2"/>
              </w:rPr>
              <w:t>altro</w:t>
            </w:r>
            <w:r w:rsidR="007244A7">
              <w:rPr>
                <w:rFonts w:eastAsiaTheme="minorEastAsia"/>
              </w:rPr>
              <w:t xml:space="preserve"> </w:t>
            </w:r>
            <w:r w:rsidR="00705BD9">
              <w:rPr>
                <w:rFonts w:eastAsiaTheme="minorEastAsia"/>
              </w:rPr>
              <w:t>(</w:t>
            </w:r>
            <w:r w:rsidR="00705BD9" w:rsidRPr="000D4AFC">
              <w:rPr>
                <w:rFonts w:eastAsiaTheme="minorEastAsia"/>
                <w:i/>
                <w:iCs/>
              </w:rPr>
              <w:t>specificare</w:t>
            </w:r>
            <w:r w:rsidR="00705BD9">
              <w:rPr>
                <w:rFonts w:eastAsiaTheme="minorEastAsia"/>
              </w:rPr>
              <w:t xml:space="preserve">) </w:t>
            </w:r>
            <w:r w:rsidR="00F85A83">
              <w:rPr>
                <w:rFonts w:eastAsiaTheme="minorEastAsia"/>
              </w:rPr>
              <w:t>…………………………………</w:t>
            </w:r>
          </w:p>
          <w:p w14:paraId="02A0F61B" w14:textId="77777777" w:rsidR="0091280D" w:rsidRDefault="0091280D" w:rsidP="00CD0915">
            <w:pPr>
              <w:jc w:val="both"/>
              <w:rPr>
                <w:rFonts w:eastAsiaTheme="minorEastAsia"/>
              </w:rPr>
            </w:pPr>
          </w:p>
          <w:p w14:paraId="3AF6993E" w14:textId="77777777" w:rsidR="00F85A83" w:rsidRPr="00681877" w:rsidRDefault="00F85A83" w:rsidP="00CD0915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2161A549" w14:textId="77777777" w:rsidR="00F85A83" w:rsidRPr="00681877" w:rsidRDefault="00F85A83" w:rsidP="00CD0915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0A55C3" w:rsidRPr="000C42E6" w14:paraId="27812247" w14:textId="77777777" w:rsidTr="006E1A5A">
        <w:trPr>
          <w:trHeight w:val="3093"/>
        </w:trPr>
        <w:tc>
          <w:tcPr>
            <w:tcW w:w="3397" w:type="dxa"/>
            <w:vAlign w:val="center"/>
          </w:tcPr>
          <w:p w14:paraId="55BE0AF9" w14:textId="77777777" w:rsidR="000A55C3" w:rsidRPr="00281451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76B7E625" w14:textId="77777777" w:rsidR="000A55C3" w:rsidRPr="00B56F62" w:rsidRDefault="000A55C3" w:rsidP="006E1A5A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080504AB" w14:textId="77777777" w:rsidR="000A55C3" w:rsidRPr="00B56F62" w:rsidRDefault="000A55C3" w:rsidP="006E1A5A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66B6A172" w14:textId="77777777" w:rsidR="008A04F1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6956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8A04F1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075C7C11" w14:textId="77777777" w:rsidR="008A04F1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601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02105000" w14:textId="77777777" w:rsidR="008A04F1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472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università/istituti di ricerca</w:t>
            </w:r>
          </w:p>
          <w:p w14:paraId="46D9CFD7" w14:textId="77777777" w:rsidR="008A04F1" w:rsidRDefault="003A2E2B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657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uffici</w:t>
            </w:r>
          </w:p>
          <w:p w14:paraId="2D073BA8" w14:textId="77777777" w:rsidR="008A04F1" w:rsidRDefault="003A2E2B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4324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servizi</w:t>
            </w:r>
          </w:p>
          <w:p w14:paraId="098870A1" w14:textId="77777777" w:rsidR="008A04F1" w:rsidRDefault="008A04F1" w:rsidP="008A04F1">
            <w:pPr>
              <w:rPr>
                <w:b/>
                <w:color w:val="0D0D0D" w:themeColor="text1" w:themeTint="F2"/>
              </w:rPr>
            </w:pPr>
            <w:r>
              <w:rPr>
                <w:rFonts w:ascii="MS Gothic" w:eastAsia="MS Gothic" w:hAnsi="MS Gothic" w:hint="eastAsia"/>
                <w:b/>
                <w:color w:val="0D0D0D" w:themeColor="text1" w:themeTint="F2"/>
                <w:highlight w:val="lightGray"/>
              </w:rPr>
              <w:t>☐</w:t>
            </w:r>
            <w:r>
              <w:rPr>
                <w:rFonts w:ascii="MS Gothic" w:eastAsia="MS Gothic" w:hAnsi="MS Gothic"/>
                <w:b/>
                <w:color w:val="0D0D0D" w:themeColor="text1" w:themeTint="F2"/>
              </w:rPr>
              <w:t xml:space="preserve">  </w:t>
            </w:r>
            <w:r w:rsidRPr="005F61EB">
              <w:rPr>
                <w:rFonts w:eastAsiaTheme="minorEastAsia"/>
              </w:rPr>
              <w:t>struttura ricettiva (es. albergo)</w:t>
            </w:r>
          </w:p>
          <w:p w14:paraId="525586BC" w14:textId="77777777" w:rsidR="008A04F1" w:rsidRPr="005F61EB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341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C9443E">
              <w:rPr>
                <w:b/>
                <w:color w:val="0D0D0D" w:themeColor="text1" w:themeTint="F2"/>
              </w:rPr>
              <w:t xml:space="preserve"> </w:t>
            </w:r>
            <w:r w:rsidR="008A04F1" w:rsidRPr="005F61EB">
              <w:rPr>
                <w:rFonts w:eastAsiaTheme="minorEastAsia"/>
              </w:rPr>
              <w:t>poli scolastici</w:t>
            </w:r>
          </w:p>
          <w:p w14:paraId="361EC79E" w14:textId="77777777" w:rsidR="008A04F1" w:rsidRDefault="003A2E2B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799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ospedali</w:t>
            </w:r>
          </w:p>
          <w:p w14:paraId="55DCD2C3" w14:textId="77777777" w:rsidR="008A04F1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8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abitazione</w:t>
            </w:r>
          </w:p>
          <w:p w14:paraId="755DB8A2" w14:textId="138E5EEE" w:rsidR="000A55C3" w:rsidRPr="000C42E6" w:rsidRDefault="003A2E2B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09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altro (</w:t>
            </w:r>
            <w:r w:rsidR="008A04F1" w:rsidRPr="000D4AFC">
              <w:rPr>
                <w:rFonts w:eastAsiaTheme="minorEastAsia"/>
                <w:i/>
                <w:iCs/>
              </w:rPr>
              <w:t>specificare</w:t>
            </w:r>
            <w:r w:rsidR="008A04F1">
              <w:rPr>
                <w:rFonts w:eastAsiaTheme="minorEastAsia"/>
              </w:rPr>
              <w:t>) ……………….</w:t>
            </w:r>
          </w:p>
        </w:tc>
      </w:tr>
      <w:tr w:rsidR="000721B7" w:rsidRPr="000C42E6" w14:paraId="3779F89B" w14:textId="77777777" w:rsidTr="006E1A5A">
        <w:tc>
          <w:tcPr>
            <w:tcW w:w="3397" w:type="dxa"/>
            <w:vAlign w:val="center"/>
          </w:tcPr>
          <w:p w14:paraId="121B140C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33DCC4E3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721B7" w:rsidRPr="000C42E6" w14:paraId="1CE71194" w14:textId="77777777" w:rsidTr="006E1A5A">
        <w:tc>
          <w:tcPr>
            <w:tcW w:w="3397" w:type="dxa"/>
            <w:vAlign w:val="center"/>
          </w:tcPr>
          <w:p w14:paraId="5D43185D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720AA19E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721B7" w:rsidRPr="000C42E6" w14:paraId="759D26C6" w14:textId="77777777" w:rsidTr="006E1A5A">
        <w:tc>
          <w:tcPr>
            <w:tcW w:w="3397" w:type="dxa"/>
            <w:vAlign w:val="center"/>
          </w:tcPr>
          <w:p w14:paraId="679A12E3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1CD36A2E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A55C3" w14:paraId="13F4125E" w14:textId="77777777" w:rsidTr="000A55C3">
        <w:tc>
          <w:tcPr>
            <w:tcW w:w="3397" w:type="dxa"/>
          </w:tcPr>
          <w:p w14:paraId="385348B8" w14:textId="0B33DC11" w:rsidR="000A55C3" w:rsidRPr="000A55C3" w:rsidRDefault="000A55C3" w:rsidP="006E1A5A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oggetto della </w:t>
            </w:r>
            <w:r w:rsidRPr="000A55C3">
              <w:rPr>
                <w:rFonts w:cstheme="minorHAnsi"/>
                <w:b/>
                <w:bCs/>
                <w:color w:val="000000"/>
                <w:shd w:val="clear" w:color="auto" w:fill="FFFFFF"/>
              </w:rPr>
              <w:t>Direzione Lavori</w:t>
            </w:r>
          </w:p>
          <w:p w14:paraId="6E1996C7" w14:textId="206030F3" w:rsidR="000A55C3" w:rsidRPr="000C42E6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66BA4B9F" w14:textId="77777777" w:rsidR="000A55C3" w:rsidRDefault="000A55C3" w:rsidP="006E1A5A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681877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 lavori/opere generali e specializzate (Tabella A Allegato II.12 Codice) e relativi importi</w:t>
            </w:r>
          </w:p>
        </w:tc>
      </w:tr>
      <w:tr w:rsidR="000721B7" w:rsidRPr="000C42E6" w14:paraId="50C9B7C7" w14:textId="77777777" w:rsidTr="006E1A5A">
        <w:tc>
          <w:tcPr>
            <w:tcW w:w="3397" w:type="dxa"/>
            <w:vAlign w:val="center"/>
          </w:tcPr>
          <w:p w14:paraId="65C8261C" w14:textId="77777777" w:rsidR="000721B7" w:rsidRPr="000C42E6" w:rsidRDefault="000721B7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4A6AF85B" w14:textId="77777777" w:rsidR="000721B7" w:rsidRDefault="003A2E2B" w:rsidP="006E1A5A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14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 w:rsidRPr="00C9443E">
              <w:rPr>
                <w:b/>
                <w:color w:val="0D0D0D" w:themeColor="text1" w:themeTint="F2"/>
              </w:rPr>
              <w:t xml:space="preserve">   </w:t>
            </w:r>
            <w:r w:rsidR="000721B7" w:rsidRPr="32F49C1F">
              <w:rPr>
                <w:rFonts w:eastAsiaTheme="minorEastAsia"/>
              </w:rPr>
              <w:t xml:space="preserve"> </w:t>
            </w:r>
            <w:r w:rsidR="000721B7">
              <w:rPr>
                <w:rFonts w:eastAsiaTheme="minorEastAsia"/>
              </w:rPr>
              <w:t>Affidatario/Aggiudicatario. In qualità di:</w:t>
            </w:r>
          </w:p>
          <w:p w14:paraId="04C6A263" w14:textId="77777777" w:rsidR="000721B7" w:rsidRDefault="003A2E2B" w:rsidP="006E1A5A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332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>
              <w:rPr>
                <w:rFonts w:eastAsiaTheme="minorEastAsia"/>
              </w:rPr>
              <w:t xml:space="preserve"> Operatore singolo</w:t>
            </w:r>
          </w:p>
          <w:p w14:paraId="6B6C8F57" w14:textId="77777777" w:rsidR="000721B7" w:rsidRDefault="003A2E2B" w:rsidP="000721B7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3568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>
              <w:rPr>
                <w:b/>
                <w:color w:val="0D0D0D" w:themeColor="text1" w:themeTint="F2"/>
              </w:rPr>
              <w:t xml:space="preserve"> </w:t>
            </w:r>
            <w:r w:rsidR="000721B7">
              <w:rPr>
                <w:rFonts w:eastAsiaTheme="minorEastAsia"/>
              </w:rPr>
              <w:t>Componente RT</w:t>
            </w:r>
          </w:p>
          <w:p w14:paraId="7DACDB0D" w14:textId="77777777" w:rsidR="000721B7" w:rsidRDefault="000721B7" w:rsidP="000721B7">
            <w:pPr>
              <w:ind w:left="1059"/>
              <w:jc w:val="both"/>
              <w:rPr>
                <w:rFonts w:eastAsiaTheme="minorEastAsia"/>
              </w:rPr>
            </w:pPr>
          </w:p>
          <w:p w14:paraId="535075F2" w14:textId="3F280655" w:rsidR="000721B7" w:rsidRPr="003F587D" w:rsidRDefault="003A2E2B" w:rsidP="000721B7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630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 w:rsidRPr="00C9443E">
              <w:rPr>
                <w:b/>
                <w:color w:val="0D0D0D" w:themeColor="text1" w:themeTint="F2"/>
              </w:rPr>
              <w:t xml:space="preserve">   </w:t>
            </w:r>
            <w:r w:rsidR="000721B7" w:rsidRPr="32F49C1F">
              <w:rPr>
                <w:rFonts w:eastAsiaTheme="minorEastAsia"/>
              </w:rPr>
              <w:t xml:space="preserve"> </w:t>
            </w:r>
            <w:r w:rsidR="000721B7">
              <w:rPr>
                <w:rFonts w:eastAsiaTheme="minorEastAsia"/>
              </w:rPr>
              <w:t>Esecutore (consorzio)</w:t>
            </w:r>
          </w:p>
        </w:tc>
      </w:tr>
      <w:tr w:rsidR="000721B7" w14:paraId="2311B239" w14:textId="77777777" w:rsidTr="00FD518B">
        <w:trPr>
          <w:trHeight w:val="270"/>
        </w:trPr>
        <w:tc>
          <w:tcPr>
            <w:tcW w:w="3397" w:type="dxa"/>
            <w:vAlign w:val="center"/>
          </w:tcPr>
          <w:p w14:paraId="1A204ECE" w14:textId="47A6ED59" w:rsid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</w:t>
            </w:r>
            <w:r w:rsidR="008132F2" w:rsidRPr="008132F2">
              <w:rPr>
                <w:rFonts w:eastAsiaTheme="minorEastAsia"/>
                <w:b/>
                <w:bCs/>
              </w:rPr>
              <w:t>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490AD71F" w14:textId="77777777" w:rsidR="000721B7" w:rsidRP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>quota del servizio effettivamente svolto dal concorrente:________</w:t>
            </w:r>
          </w:p>
          <w:p w14:paraId="6142D046" w14:textId="77777777" w:rsid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1BD046" w14:textId="2FD38930" w:rsidR="000721B7" w:rsidRPr="00AB3937" w:rsidRDefault="000721B7" w:rsidP="000721B7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>dettaglio attività svolte:________________________</w:t>
            </w:r>
          </w:p>
        </w:tc>
      </w:tr>
      <w:tr w:rsidR="000A55C3" w14:paraId="6B927065" w14:textId="77777777" w:rsidTr="000A55C3">
        <w:trPr>
          <w:trHeight w:val="270"/>
        </w:trPr>
        <w:tc>
          <w:tcPr>
            <w:tcW w:w="3397" w:type="dxa"/>
            <w:vMerge w:val="restart"/>
            <w:vAlign w:val="center"/>
          </w:tcPr>
          <w:p w14:paraId="15716071" w14:textId="613E7B54" w:rsidR="000A55C3" w:rsidRPr="00757854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Data inizio/fine Direzione Lavori</w:t>
            </w:r>
          </w:p>
        </w:tc>
        <w:tc>
          <w:tcPr>
            <w:tcW w:w="2694" w:type="dxa"/>
            <w:gridSpan w:val="2"/>
          </w:tcPr>
          <w:p w14:paraId="398D7CAF" w14:textId="77777777" w:rsidR="000A55C3" w:rsidRDefault="000A55C3" w:rsidP="006E1A5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03F510CE" w14:textId="77777777" w:rsidR="000A55C3" w:rsidRDefault="000A55C3" w:rsidP="006E1A5A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gg/mm/aaaa</w:t>
            </w:r>
          </w:p>
        </w:tc>
      </w:tr>
      <w:tr w:rsidR="000A55C3" w14:paraId="05129F0A" w14:textId="77777777" w:rsidTr="000A55C3">
        <w:trPr>
          <w:trHeight w:val="270"/>
        </w:trPr>
        <w:tc>
          <w:tcPr>
            <w:tcW w:w="3397" w:type="dxa"/>
            <w:vMerge/>
          </w:tcPr>
          <w:p w14:paraId="6BEED06B" w14:textId="77777777" w:rsidR="000A55C3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43BE9148" w14:textId="165E0311" w:rsidR="000A55C3" w:rsidRDefault="000A55C3" w:rsidP="006E1A5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Fine servizio (</w:t>
            </w:r>
            <w:r w:rsidR="00256BF7" w:rsidRPr="005F61EB">
              <w:rPr>
                <w:rFonts w:cstheme="minorHAnsi"/>
                <w:color w:val="000000"/>
                <w:shd w:val="clear" w:color="auto" w:fill="FFFFFF"/>
              </w:rPr>
              <w:t>certificato conformità del servizio</w:t>
            </w:r>
            <w:r w:rsidR="005F61EB">
              <w:rPr>
                <w:rFonts w:cstheme="minorHAnsi"/>
                <w:color w:val="000000"/>
                <w:shd w:val="clear" w:color="auto" w:fill="FFFFFF"/>
              </w:rPr>
              <w:t>/CRE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00D84D1A" w14:textId="77777777" w:rsidR="000A55C3" w:rsidRDefault="000A55C3" w:rsidP="006E1A5A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gg/mm/aaaa</w:t>
            </w:r>
          </w:p>
        </w:tc>
      </w:tr>
      <w:bookmarkEnd w:id="1"/>
    </w:tbl>
    <w:p w14:paraId="5F9E32E5" w14:textId="66C648A4" w:rsidR="00CB6A1C" w:rsidRPr="000C42E6" w:rsidRDefault="00CB6A1C" w:rsidP="000C42E6">
      <w:pPr>
        <w:spacing w:after="0"/>
        <w:rPr>
          <w:rFonts w:cstheme="minorHAnsi"/>
          <w:b/>
        </w:rPr>
      </w:pPr>
    </w:p>
    <w:p w14:paraId="7723E35B" w14:textId="77777777" w:rsidR="00185DBA" w:rsidRDefault="00185DBA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551CEB" w:rsidRPr="000C42E6" w14:paraId="7C577F7C" w14:textId="77777777" w:rsidTr="00CD0915">
        <w:trPr>
          <w:trHeight w:val="234"/>
        </w:trPr>
        <w:tc>
          <w:tcPr>
            <w:tcW w:w="8926" w:type="dxa"/>
            <w:gridSpan w:val="2"/>
          </w:tcPr>
          <w:p w14:paraId="76F378DE" w14:textId="7C8DF78E" w:rsidR="004E24F4" w:rsidRPr="000C42E6" w:rsidRDefault="00F76F80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SERVIZIO </w:t>
            </w:r>
            <w:r w:rsidR="004E24F4"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04884F51" w14:textId="57666D9E" w:rsidR="004E24F4" w:rsidRPr="000C42E6" w:rsidRDefault="004E24F4" w:rsidP="00CD091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551CEB" w:rsidRPr="000C42E6" w14:paraId="1B65EA4E" w14:textId="77777777" w:rsidTr="00CD0915">
        <w:trPr>
          <w:trHeight w:val="234"/>
        </w:trPr>
        <w:tc>
          <w:tcPr>
            <w:tcW w:w="8926" w:type="dxa"/>
            <w:gridSpan w:val="2"/>
          </w:tcPr>
          <w:p w14:paraId="370A0D96" w14:textId="2587CAFD" w:rsidR="004E24F4" w:rsidRPr="007C6ED4" w:rsidRDefault="004E24F4" w:rsidP="00CD0915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 w:rsidR="007C6ED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1ABE8E4D" w14:textId="2EE8E0EF" w:rsidR="004E24F4" w:rsidRPr="007C6ED4" w:rsidRDefault="004E24F4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551CEB" w:rsidRPr="000C42E6" w14:paraId="0A1024F4" w14:textId="77777777" w:rsidTr="00CD0915">
        <w:tc>
          <w:tcPr>
            <w:tcW w:w="3681" w:type="dxa"/>
          </w:tcPr>
          <w:p w14:paraId="5A97B8CC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09994EE4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2587E602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4CAD6FC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A21584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38F285E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75509E45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8D03B7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5381635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55A5B06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59744011" w14:textId="5EFA222C" w:rsidR="004E24F4" w:rsidRPr="000C42E6" w:rsidRDefault="004E24F4" w:rsidP="00047C9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="00047C94"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BCAB1B4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3A3C769A" w14:textId="77777777" w:rsidTr="00CD0915">
        <w:tc>
          <w:tcPr>
            <w:tcW w:w="3681" w:type="dxa"/>
          </w:tcPr>
          <w:p w14:paraId="286660F6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7AA2794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0A30A786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1E9E7D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EE94FFB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2E8BD56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25B5E8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D34896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FC46899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57BC5C1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614B187" w14:textId="47FAD786" w:rsidR="004E24F4" w:rsidRPr="000C42E6" w:rsidRDefault="004E24F4" w:rsidP="00047C9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="00047C94"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2EB5C31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3C982B94" w14:textId="77777777" w:rsidTr="00CD0915">
        <w:tc>
          <w:tcPr>
            <w:tcW w:w="3681" w:type="dxa"/>
          </w:tcPr>
          <w:p w14:paraId="3C9ED1A1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33DCE59B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ABDD3A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B2AC255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724D60C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61B5A57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003127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225D9986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0E1106A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D058689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C61362A" w14:textId="77777777" w:rsidR="004E24F4" w:rsidRPr="000C42E6" w:rsidRDefault="004E24F4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67AE57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5DA35245" w14:textId="77777777" w:rsidTr="00CD0915">
        <w:tc>
          <w:tcPr>
            <w:tcW w:w="3681" w:type="dxa"/>
          </w:tcPr>
          <w:p w14:paraId="34CC9CDD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28AAAACB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430ACC2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6202C470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A6C5AEA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AA888B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F58B86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718F91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72C9B12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CEE1B5C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366705CA" w14:textId="77C80635" w:rsidR="004E24F4" w:rsidRPr="000C42E6" w:rsidRDefault="004E24F4" w:rsidP="0000062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955DA45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A69819" w14:textId="77777777" w:rsidR="003D1939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256BF7" w:rsidRPr="000C42E6" w14:paraId="2BCD8489" w14:textId="77777777" w:rsidTr="00285F34">
        <w:tc>
          <w:tcPr>
            <w:tcW w:w="8926" w:type="dxa"/>
            <w:gridSpan w:val="4"/>
          </w:tcPr>
          <w:p w14:paraId="785203F7" w14:textId="09A8A466" w:rsidR="00256BF7" w:rsidRPr="00E90AB8" w:rsidRDefault="00256BF7" w:rsidP="00285F34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lastRenderedPageBreak/>
              <w:t>SERVIZIO</w:t>
            </w: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2</w:t>
            </w:r>
          </w:p>
        </w:tc>
        <w:tc>
          <w:tcPr>
            <w:tcW w:w="702" w:type="dxa"/>
            <w:vMerge w:val="restart"/>
          </w:tcPr>
          <w:p w14:paraId="7D6F2438" w14:textId="0FD15054" w:rsidR="00256BF7" w:rsidRPr="000C42E6" w:rsidRDefault="00256BF7" w:rsidP="00285F34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2</w:t>
            </w:r>
          </w:p>
        </w:tc>
      </w:tr>
      <w:tr w:rsidR="00256BF7" w:rsidRPr="000C42E6" w14:paraId="20BA80AC" w14:textId="77777777" w:rsidTr="00285F34">
        <w:tc>
          <w:tcPr>
            <w:tcW w:w="8926" w:type="dxa"/>
            <w:gridSpan w:val="4"/>
          </w:tcPr>
          <w:p w14:paraId="06624FEB" w14:textId="77777777" w:rsidR="00256BF7" w:rsidRPr="000C42E6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04A09D2D" w14:textId="77777777" w:rsidR="00256BF7" w:rsidRPr="000C42E6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256BF7" w:rsidRPr="000C42E6" w14:paraId="70DF18BD" w14:textId="77777777" w:rsidTr="00285F34">
        <w:tc>
          <w:tcPr>
            <w:tcW w:w="3397" w:type="dxa"/>
          </w:tcPr>
          <w:p w14:paraId="10CE0704" w14:textId="77777777" w:rsidR="00256BF7" w:rsidRPr="00DF2F4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</w:tcPr>
          <w:p w14:paraId="4AEFE989" w14:textId="77777777" w:rsidR="00256BF7" w:rsidRPr="00DF2F47" w:rsidRDefault="00256BF7" w:rsidP="00285F34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8A04F1">
              <w:rPr>
                <w:bCs/>
                <w:i/>
                <w:iCs/>
                <w:color w:val="0D0D0D" w:themeColor="text1" w:themeTint="F2"/>
              </w:rPr>
              <w:t>es. Direzione lavori messa a norma antincendio Palazzo Rossi sito in ……</w:t>
            </w:r>
          </w:p>
        </w:tc>
      </w:tr>
      <w:tr w:rsidR="00256BF7" w:rsidRPr="000C42E6" w14:paraId="167239A4" w14:textId="77777777" w:rsidTr="00285F34">
        <w:tc>
          <w:tcPr>
            <w:tcW w:w="3397" w:type="dxa"/>
          </w:tcPr>
          <w:p w14:paraId="39C5010C" w14:textId="31E26E68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55C602E6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63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 xml:space="preserve">manutenzione ordinaria </w:t>
            </w:r>
          </w:p>
          <w:p w14:paraId="286A0DB8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4444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manutenzione straordinaria</w:t>
            </w:r>
            <w:r w:rsidR="00256BF7">
              <w:rPr>
                <w:rFonts w:eastAsiaTheme="minorEastAsia"/>
              </w:rPr>
              <w:t xml:space="preserve"> </w:t>
            </w:r>
          </w:p>
          <w:p w14:paraId="079D0F5C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4667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restauro e risanamento conservativo</w:t>
            </w:r>
            <w:r w:rsidR="00256BF7">
              <w:rPr>
                <w:rFonts w:eastAsiaTheme="minorEastAsia"/>
              </w:rPr>
              <w:t xml:space="preserve"> </w:t>
            </w:r>
          </w:p>
          <w:p w14:paraId="2F62E2C9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2149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ristrutturazione edilizia</w:t>
            </w:r>
            <w:r w:rsidR="00256BF7">
              <w:rPr>
                <w:rFonts w:eastAsiaTheme="minorEastAsia"/>
              </w:rPr>
              <w:t xml:space="preserve"> </w:t>
            </w:r>
          </w:p>
          <w:p w14:paraId="7FA312DB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790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nuova costruzione</w:t>
            </w:r>
          </w:p>
          <w:p w14:paraId="2E175398" w14:textId="77777777" w:rsidR="00256BF7" w:rsidRDefault="003A2E2B" w:rsidP="00285F34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859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EC783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 xml:space="preserve">   </w:t>
            </w:r>
            <w:r w:rsidR="00256BF7" w:rsidRPr="00EC783F">
              <w:rPr>
                <w:rFonts w:eastAsiaTheme="minorEastAsia"/>
              </w:rPr>
              <w:t>ristrutturazione urbanistica</w:t>
            </w:r>
          </w:p>
          <w:p w14:paraId="4FEEC7C2" w14:textId="77777777" w:rsidR="00256BF7" w:rsidRPr="00281451" w:rsidRDefault="003A2E2B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737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5F61EB">
              <w:rPr>
                <w:bCs/>
                <w:color w:val="0D0D0D" w:themeColor="text1" w:themeTint="F2"/>
              </w:rPr>
              <w:t>altro</w:t>
            </w:r>
            <w:r w:rsidR="00256BF7" w:rsidRPr="005F61EB">
              <w:rPr>
                <w:rFonts w:eastAsiaTheme="minorEastAsia"/>
              </w:rPr>
              <w:t xml:space="preserve"> (</w:t>
            </w:r>
            <w:r w:rsidR="00256BF7" w:rsidRPr="005F61EB">
              <w:rPr>
                <w:rFonts w:eastAsiaTheme="minorEastAsia"/>
                <w:i/>
                <w:iCs/>
              </w:rPr>
              <w:t>specificare</w:t>
            </w:r>
            <w:r w:rsidR="00256BF7" w:rsidRPr="005F61EB">
              <w:rPr>
                <w:rFonts w:eastAsiaTheme="minorEastAsia"/>
              </w:rPr>
              <w:t>) ………………….</w:t>
            </w:r>
          </w:p>
        </w:tc>
      </w:tr>
      <w:tr w:rsidR="00256BF7" w:rsidRPr="000C42E6" w14:paraId="6940DEC2" w14:textId="77777777" w:rsidTr="00285F34">
        <w:tc>
          <w:tcPr>
            <w:tcW w:w="3397" w:type="dxa"/>
            <w:vMerge w:val="restart"/>
            <w:vAlign w:val="center"/>
          </w:tcPr>
          <w:p w14:paraId="371A0C17" w14:textId="77777777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Localizzazione </w:t>
            </w:r>
          </w:p>
        </w:tc>
        <w:tc>
          <w:tcPr>
            <w:tcW w:w="2410" w:type="dxa"/>
            <w:vAlign w:val="center"/>
          </w:tcPr>
          <w:p w14:paraId="7D4E9B14" w14:textId="77777777" w:rsidR="00256BF7" w:rsidRPr="00281451" w:rsidRDefault="00256BF7" w:rsidP="00285F34">
            <w:pPr>
              <w:rPr>
                <w:rFonts w:eastAsiaTheme="minorEastAsia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 urbano</w:t>
            </w:r>
          </w:p>
        </w:tc>
        <w:tc>
          <w:tcPr>
            <w:tcW w:w="3821" w:type="dxa"/>
            <w:gridSpan w:val="3"/>
          </w:tcPr>
          <w:p w14:paraId="4BA04E78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92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centro urbano</w:t>
            </w:r>
          </w:p>
          <w:p w14:paraId="5FEF2357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351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centro storico</w:t>
            </w:r>
          </w:p>
          <w:p w14:paraId="742BA0F6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108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periferia urbana</w:t>
            </w:r>
          </w:p>
          <w:p w14:paraId="48CAEDD6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7303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area agricola</w:t>
            </w:r>
          </w:p>
          <w:p w14:paraId="2C12F6F2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556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area industriale/commerciale</w:t>
            </w:r>
          </w:p>
          <w:p w14:paraId="6E987156" w14:textId="77777777" w:rsidR="00256BF7" w:rsidRPr="00681877" w:rsidRDefault="003A2E2B" w:rsidP="00285F34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475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………………….</w:t>
            </w:r>
          </w:p>
        </w:tc>
      </w:tr>
      <w:tr w:rsidR="00256BF7" w:rsidRPr="000C42E6" w14:paraId="519EE23D" w14:textId="77777777" w:rsidTr="00285F34">
        <w:tc>
          <w:tcPr>
            <w:tcW w:w="3397" w:type="dxa"/>
            <w:vMerge/>
          </w:tcPr>
          <w:p w14:paraId="78AEB5AE" w14:textId="77777777" w:rsidR="00256BF7" w:rsidRPr="00B56F62" w:rsidRDefault="00256BF7" w:rsidP="00285F34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617CC20E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0A2D7805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5078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isolato</w:t>
            </w:r>
          </w:p>
          <w:p w14:paraId="0D61FEA2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608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connesso ad altri edifici su _ _ lati</w:t>
            </w:r>
          </w:p>
          <w:p w14:paraId="037243C7" w14:textId="77777777" w:rsidR="00256BF7" w:rsidRPr="000C0FF6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449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………………………</w:t>
            </w:r>
          </w:p>
        </w:tc>
      </w:tr>
      <w:tr w:rsidR="00256BF7" w:rsidRPr="000C42E6" w14:paraId="691163F3" w14:textId="77777777" w:rsidTr="00285F34">
        <w:tc>
          <w:tcPr>
            <w:tcW w:w="3397" w:type="dxa"/>
            <w:vAlign w:val="center"/>
          </w:tcPr>
          <w:p w14:paraId="575A19CC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369C8692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637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intero edificio – mq…………..</w:t>
            </w:r>
          </w:p>
          <w:p w14:paraId="2DE35240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674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porzione edificio (piano……) – mq…………..</w:t>
            </w:r>
          </w:p>
          <w:p w14:paraId="04D73878" w14:textId="77777777" w:rsidR="00256BF7" w:rsidRPr="000C0FF6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224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0C0FF6">
              <w:rPr>
                <w:rFonts w:eastAsiaTheme="minorEastAsia"/>
              </w:rPr>
              <w:t>intero piano</w:t>
            </w:r>
            <w:r w:rsidR="00256BF7">
              <w:rPr>
                <w:rFonts w:eastAsiaTheme="minorEastAsia"/>
              </w:rPr>
              <w:t xml:space="preserve"> – mq…………..</w:t>
            </w:r>
          </w:p>
          <w:p w14:paraId="4F9E178E" w14:textId="77777777" w:rsidR="00256BF7" w:rsidRPr="000C0FF6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9666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0C0FF6">
              <w:rPr>
                <w:bCs/>
                <w:color w:val="0D0D0D" w:themeColor="text1" w:themeTint="F2"/>
              </w:rPr>
              <w:t>porzione di piano</w:t>
            </w:r>
            <w:r w:rsidR="00256BF7">
              <w:rPr>
                <w:bCs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– mq…………..</w:t>
            </w:r>
          </w:p>
          <w:p w14:paraId="7EFA72C1" w14:textId="77777777" w:rsidR="00256BF7" w:rsidRPr="000C0FF6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5975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b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 xml:space="preserve">) </w:t>
            </w:r>
            <w:r w:rsidR="00256BF7" w:rsidRPr="000C0FF6">
              <w:rPr>
                <w:bCs/>
                <w:color w:val="0D0D0D" w:themeColor="text1" w:themeTint="F2"/>
              </w:rPr>
              <w:t>………………………..</w:t>
            </w:r>
            <w:r w:rsidR="00256BF7">
              <w:rPr>
                <w:rFonts w:eastAsiaTheme="minorEastAsia"/>
              </w:rPr>
              <w:t>– mq…………..</w:t>
            </w:r>
          </w:p>
        </w:tc>
      </w:tr>
      <w:tr w:rsidR="00256BF7" w:rsidRPr="000C42E6" w14:paraId="65C5E4ED" w14:textId="77777777" w:rsidTr="00285F34">
        <w:tc>
          <w:tcPr>
            <w:tcW w:w="3397" w:type="dxa"/>
            <w:vAlign w:val="center"/>
          </w:tcPr>
          <w:p w14:paraId="5B345BA2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02AC4772" w14:textId="77777777" w:rsidR="00256BF7" w:rsidRDefault="00256BF7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263DA1FA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0862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 xml:space="preserve">Pubblico </w:t>
            </w:r>
          </w:p>
          <w:p w14:paraId="257BCB31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708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Privato</w:t>
            </w:r>
          </w:p>
          <w:p w14:paraId="192ED957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547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Ente ecclesiastico</w:t>
            </w:r>
          </w:p>
          <w:p w14:paraId="35549D79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518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…………………………………</w:t>
            </w:r>
          </w:p>
          <w:p w14:paraId="0A29EDA6" w14:textId="77777777" w:rsidR="00256BF7" w:rsidRDefault="00256BF7" w:rsidP="00285F34">
            <w:pPr>
              <w:jc w:val="both"/>
              <w:rPr>
                <w:rFonts w:eastAsiaTheme="minorEastAsia"/>
              </w:rPr>
            </w:pPr>
          </w:p>
          <w:p w14:paraId="058E9FBF" w14:textId="77777777" w:rsidR="00256BF7" w:rsidRPr="00681877" w:rsidRDefault="00256BF7" w:rsidP="00285F34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4B931CD5" w14:textId="77777777" w:rsidR="00256BF7" w:rsidRPr="00681877" w:rsidRDefault="00256BF7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256BF7" w:rsidRPr="000C42E6" w14:paraId="2D220694" w14:textId="77777777" w:rsidTr="00285F34">
        <w:trPr>
          <w:trHeight w:val="3093"/>
        </w:trPr>
        <w:tc>
          <w:tcPr>
            <w:tcW w:w="3397" w:type="dxa"/>
            <w:vAlign w:val="center"/>
          </w:tcPr>
          <w:p w14:paraId="73EC5839" w14:textId="77777777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4D0173C6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4BC35084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1EF4ACC6" w14:textId="77777777" w:rsidR="00256BF7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316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256BF7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2B94F316" w14:textId="77777777" w:rsidR="00256BF7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220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5F61EB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0DC982F2" w14:textId="4423877E" w:rsidR="008A04F1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245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università/istituti di ricerca</w:t>
            </w:r>
          </w:p>
          <w:p w14:paraId="1F8A205F" w14:textId="1C10FFDF" w:rsidR="008A04F1" w:rsidRDefault="003A2E2B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715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uffici</w:t>
            </w:r>
          </w:p>
          <w:p w14:paraId="4B78C525" w14:textId="3FC01CFA" w:rsidR="008A04F1" w:rsidRDefault="003A2E2B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299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servizi</w:t>
            </w:r>
          </w:p>
          <w:p w14:paraId="217E02AD" w14:textId="17857D66" w:rsidR="008A04F1" w:rsidRDefault="008A04F1" w:rsidP="00285F34">
            <w:pPr>
              <w:rPr>
                <w:b/>
                <w:color w:val="0D0D0D" w:themeColor="text1" w:themeTint="F2"/>
              </w:rPr>
            </w:pPr>
            <w:r>
              <w:rPr>
                <w:rFonts w:ascii="MS Gothic" w:eastAsia="MS Gothic" w:hAnsi="MS Gothic" w:hint="eastAsia"/>
                <w:b/>
                <w:color w:val="0D0D0D" w:themeColor="text1" w:themeTint="F2"/>
                <w:highlight w:val="lightGray"/>
              </w:rPr>
              <w:t>☐</w:t>
            </w:r>
            <w:r>
              <w:rPr>
                <w:rFonts w:ascii="MS Gothic" w:eastAsia="MS Gothic" w:hAnsi="MS Gothic"/>
                <w:b/>
                <w:color w:val="0D0D0D" w:themeColor="text1" w:themeTint="F2"/>
              </w:rPr>
              <w:t xml:space="preserve">  </w:t>
            </w:r>
            <w:r w:rsidRPr="005F61EB">
              <w:rPr>
                <w:rFonts w:eastAsiaTheme="minorEastAsia"/>
              </w:rPr>
              <w:t>struttura ricettiva (es. albergo)</w:t>
            </w:r>
          </w:p>
          <w:p w14:paraId="0EF32F97" w14:textId="53D243A5" w:rsidR="008A04F1" w:rsidRPr="005F61EB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3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C9443E">
              <w:rPr>
                <w:b/>
                <w:color w:val="0D0D0D" w:themeColor="text1" w:themeTint="F2"/>
              </w:rPr>
              <w:t xml:space="preserve"> </w:t>
            </w:r>
            <w:r w:rsidR="008A04F1" w:rsidRPr="005F61EB">
              <w:rPr>
                <w:rFonts w:eastAsiaTheme="minorEastAsia"/>
              </w:rPr>
              <w:t>poli scolastici</w:t>
            </w:r>
          </w:p>
          <w:p w14:paraId="2A462636" w14:textId="77777777" w:rsidR="00256BF7" w:rsidRDefault="003A2E2B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489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ospedali</w:t>
            </w:r>
          </w:p>
          <w:p w14:paraId="6034B8B6" w14:textId="77777777" w:rsidR="00256BF7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29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abitazione</w:t>
            </w:r>
          </w:p>
          <w:p w14:paraId="619F08D0" w14:textId="77777777" w:rsidR="00256BF7" w:rsidRPr="000C42E6" w:rsidRDefault="003A2E2B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395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altro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……………….</w:t>
            </w:r>
          </w:p>
        </w:tc>
      </w:tr>
      <w:tr w:rsidR="00256BF7" w:rsidRPr="000C42E6" w14:paraId="0D5D9ABF" w14:textId="77777777" w:rsidTr="00285F34">
        <w:tc>
          <w:tcPr>
            <w:tcW w:w="3397" w:type="dxa"/>
            <w:vAlign w:val="center"/>
          </w:tcPr>
          <w:p w14:paraId="0D632EA4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3100F902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:rsidRPr="000C42E6" w14:paraId="1AC61B34" w14:textId="77777777" w:rsidTr="00285F34">
        <w:tc>
          <w:tcPr>
            <w:tcW w:w="3397" w:type="dxa"/>
            <w:vAlign w:val="center"/>
          </w:tcPr>
          <w:p w14:paraId="5B063CC5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195631ED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:rsidRPr="000C42E6" w14:paraId="1CCDC7B6" w14:textId="77777777" w:rsidTr="00285F34">
        <w:tc>
          <w:tcPr>
            <w:tcW w:w="3397" w:type="dxa"/>
            <w:vAlign w:val="center"/>
          </w:tcPr>
          <w:p w14:paraId="3D0E6605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6C6C9645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14:paraId="0F2E89A7" w14:textId="77777777" w:rsidTr="00285F34">
        <w:tc>
          <w:tcPr>
            <w:tcW w:w="3397" w:type="dxa"/>
          </w:tcPr>
          <w:p w14:paraId="1D73414C" w14:textId="77777777" w:rsidR="00256BF7" w:rsidRPr="000A55C3" w:rsidRDefault="00256BF7" w:rsidP="00285F3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oggetto della </w:t>
            </w:r>
            <w:r w:rsidRPr="000A55C3">
              <w:rPr>
                <w:rFonts w:cstheme="minorHAnsi"/>
                <w:b/>
                <w:bCs/>
                <w:color w:val="000000"/>
                <w:shd w:val="clear" w:color="auto" w:fill="FFFFFF"/>
              </w:rPr>
              <w:t>Direzione Lavori</w:t>
            </w:r>
          </w:p>
          <w:p w14:paraId="699CD294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40476D07" w14:textId="77777777" w:rsidR="00256BF7" w:rsidRDefault="00256BF7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681877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 lavori/opere generali e specializzate (Tabella A Allegato II.12 Codice) e relativi importi</w:t>
            </w:r>
          </w:p>
        </w:tc>
      </w:tr>
      <w:tr w:rsidR="00256BF7" w:rsidRPr="000C42E6" w14:paraId="007368EA" w14:textId="77777777" w:rsidTr="00285F34">
        <w:tc>
          <w:tcPr>
            <w:tcW w:w="3397" w:type="dxa"/>
            <w:vAlign w:val="center"/>
          </w:tcPr>
          <w:p w14:paraId="0763728F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0D2E95D8" w14:textId="77777777" w:rsidR="00256BF7" w:rsidRDefault="003A2E2B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5348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Affidatario/Aggiudicatario. In qualità di:</w:t>
            </w:r>
          </w:p>
          <w:p w14:paraId="4F37344B" w14:textId="77777777" w:rsidR="00256BF7" w:rsidRDefault="003A2E2B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9200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>
              <w:rPr>
                <w:rFonts w:eastAsiaTheme="minorEastAsia"/>
              </w:rPr>
              <w:t xml:space="preserve"> Operatore singolo</w:t>
            </w:r>
          </w:p>
          <w:p w14:paraId="13DDFD43" w14:textId="77777777" w:rsidR="00256BF7" w:rsidRDefault="003A2E2B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1016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>
              <w:rPr>
                <w:b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Componente RT</w:t>
            </w:r>
          </w:p>
          <w:p w14:paraId="4649A8EA" w14:textId="77777777" w:rsidR="00256BF7" w:rsidRDefault="00256BF7" w:rsidP="00285F34">
            <w:pPr>
              <w:ind w:left="1059"/>
              <w:jc w:val="both"/>
              <w:rPr>
                <w:rFonts w:eastAsiaTheme="minorEastAsia"/>
              </w:rPr>
            </w:pPr>
          </w:p>
          <w:p w14:paraId="12E1EDFB" w14:textId="77777777" w:rsidR="00256BF7" w:rsidRPr="003F587D" w:rsidRDefault="003A2E2B" w:rsidP="00285F34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9142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Esecutore (consorzio)</w:t>
            </w:r>
          </w:p>
        </w:tc>
      </w:tr>
      <w:tr w:rsidR="00256BF7" w14:paraId="57C18EAB" w14:textId="77777777" w:rsidTr="00285F34">
        <w:trPr>
          <w:trHeight w:val="270"/>
        </w:trPr>
        <w:tc>
          <w:tcPr>
            <w:tcW w:w="3397" w:type="dxa"/>
            <w:vAlign w:val="center"/>
          </w:tcPr>
          <w:p w14:paraId="668C8B5C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38CB24A9" w14:textId="77777777" w:rsidR="00256BF7" w:rsidRPr="000721B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>quota del servizio effettivamente svolto dal concorrente:________</w:t>
            </w:r>
          </w:p>
          <w:p w14:paraId="644A3D56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F1FF332" w14:textId="77777777" w:rsidR="00256BF7" w:rsidRPr="00AB3937" w:rsidRDefault="00256BF7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>dettaglio attività svolte:________________________</w:t>
            </w:r>
          </w:p>
        </w:tc>
      </w:tr>
      <w:tr w:rsidR="00256BF7" w14:paraId="00091F3A" w14:textId="77777777" w:rsidTr="00285F34">
        <w:trPr>
          <w:trHeight w:val="270"/>
        </w:trPr>
        <w:tc>
          <w:tcPr>
            <w:tcW w:w="3397" w:type="dxa"/>
            <w:vMerge w:val="restart"/>
            <w:vAlign w:val="center"/>
          </w:tcPr>
          <w:p w14:paraId="378B173B" w14:textId="77777777" w:rsidR="00256BF7" w:rsidRPr="00757854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Data inizio/fine Direzione Lavori</w:t>
            </w:r>
          </w:p>
        </w:tc>
        <w:tc>
          <w:tcPr>
            <w:tcW w:w="2694" w:type="dxa"/>
            <w:gridSpan w:val="2"/>
          </w:tcPr>
          <w:p w14:paraId="6E06F57E" w14:textId="77777777" w:rsidR="00256BF7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1C04D26B" w14:textId="77777777" w:rsidR="00256BF7" w:rsidRDefault="00256BF7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gg/mm/aaaa</w:t>
            </w:r>
          </w:p>
        </w:tc>
      </w:tr>
      <w:tr w:rsidR="00256BF7" w14:paraId="3385A334" w14:textId="77777777" w:rsidTr="00285F34">
        <w:trPr>
          <w:trHeight w:val="270"/>
        </w:trPr>
        <w:tc>
          <w:tcPr>
            <w:tcW w:w="3397" w:type="dxa"/>
            <w:vMerge/>
          </w:tcPr>
          <w:p w14:paraId="78FFAB11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03529175" w14:textId="39447ADD" w:rsidR="00256BF7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Fine servizio (</w:t>
            </w:r>
            <w:r w:rsidRPr="005F61EB">
              <w:rPr>
                <w:rFonts w:cstheme="minorHAnsi"/>
                <w:color w:val="000000"/>
                <w:shd w:val="clear" w:color="auto" w:fill="FFFFFF"/>
              </w:rPr>
              <w:t>certificato conformità del servizio</w:t>
            </w:r>
            <w:r w:rsidR="005F61EB" w:rsidRPr="005F61EB">
              <w:rPr>
                <w:rFonts w:cstheme="minorHAnsi"/>
                <w:color w:val="000000"/>
                <w:shd w:val="clear" w:color="auto" w:fill="FFFFFF"/>
              </w:rPr>
              <w:t>/CRE</w:t>
            </w:r>
            <w:r w:rsidRPr="005F61EB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11A2F45F" w14:textId="77777777" w:rsidR="00256BF7" w:rsidRDefault="00256BF7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gg/mm/aaaa</w:t>
            </w:r>
          </w:p>
        </w:tc>
      </w:tr>
    </w:tbl>
    <w:p w14:paraId="28D2BF55" w14:textId="77777777" w:rsidR="00256BF7" w:rsidRPr="000C42E6" w:rsidRDefault="00256BF7" w:rsidP="00256BF7">
      <w:pPr>
        <w:spacing w:after="0"/>
        <w:rPr>
          <w:rFonts w:cstheme="minorHAnsi"/>
          <w:b/>
        </w:rPr>
      </w:pPr>
    </w:p>
    <w:p w14:paraId="3802F79F" w14:textId="77777777" w:rsidR="00256BF7" w:rsidRDefault="00256BF7" w:rsidP="00256BF7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256BF7" w:rsidRPr="000C42E6" w14:paraId="57A31684" w14:textId="77777777" w:rsidTr="00285F34">
        <w:trPr>
          <w:trHeight w:val="234"/>
        </w:trPr>
        <w:tc>
          <w:tcPr>
            <w:tcW w:w="8926" w:type="dxa"/>
            <w:gridSpan w:val="2"/>
          </w:tcPr>
          <w:p w14:paraId="64E25D23" w14:textId="59FEBBA8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 2</w:t>
            </w:r>
          </w:p>
        </w:tc>
        <w:tc>
          <w:tcPr>
            <w:tcW w:w="702" w:type="dxa"/>
            <w:vMerge w:val="restart"/>
          </w:tcPr>
          <w:p w14:paraId="5B1BE167" w14:textId="0D1EDEA7" w:rsidR="00256BF7" w:rsidRPr="000C42E6" w:rsidRDefault="00256BF7" w:rsidP="00285F3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256BF7" w:rsidRPr="000C42E6" w14:paraId="7555E6E3" w14:textId="77777777" w:rsidTr="00285F34">
        <w:trPr>
          <w:trHeight w:val="234"/>
        </w:trPr>
        <w:tc>
          <w:tcPr>
            <w:tcW w:w="8926" w:type="dxa"/>
            <w:gridSpan w:val="2"/>
          </w:tcPr>
          <w:p w14:paraId="26A3A796" w14:textId="77777777" w:rsidR="00256BF7" w:rsidRPr="007C6ED4" w:rsidRDefault="00256BF7" w:rsidP="00285F34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6F60F2F7" w14:textId="77777777" w:rsidR="00256BF7" w:rsidRPr="007C6ED4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56BF7" w:rsidRPr="000C42E6" w14:paraId="19BC7099" w14:textId="77777777" w:rsidTr="00285F34">
        <w:tc>
          <w:tcPr>
            <w:tcW w:w="3681" w:type="dxa"/>
          </w:tcPr>
          <w:p w14:paraId="7B8787B9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196ECEC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AFE700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E1D3D1A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2BDBF8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469508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743CEA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F5C5EB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5AAA89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F116F8F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AF19338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0A9B61E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7BFBFA5F" w14:textId="77777777" w:rsidTr="00285F34">
        <w:tc>
          <w:tcPr>
            <w:tcW w:w="3681" w:type="dxa"/>
          </w:tcPr>
          <w:p w14:paraId="6D384CEF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23EC653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EF484BD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5952D9D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703A98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28BF43E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E25B19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71A90C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130C82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77A8FC7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3EA8D73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414B8B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242E0594" w14:textId="77777777" w:rsidTr="00285F34">
        <w:tc>
          <w:tcPr>
            <w:tcW w:w="3681" w:type="dxa"/>
          </w:tcPr>
          <w:p w14:paraId="0CC0F77D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61E33C5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58DDB52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E23C83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DC476E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512CAC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CFABB23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9EA3569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90FD52F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F725653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066775D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5FDC9A7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7131FC69" w14:textId="77777777" w:rsidTr="00285F34">
        <w:tc>
          <w:tcPr>
            <w:tcW w:w="3681" w:type="dxa"/>
          </w:tcPr>
          <w:p w14:paraId="1498D503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46308A30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F3232D2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3D484E5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AFB208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F1BC4FE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76117F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2E15AD0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A65AF9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A0EC98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456931D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3856B386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17E3E17" w14:textId="77777777" w:rsidR="00F76F80" w:rsidRDefault="00F76F80" w:rsidP="00085440">
      <w:pPr>
        <w:jc w:val="both"/>
        <w:rPr>
          <w:rFonts w:cstheme="minorHAnsi"/>
          <w:color w:val="000000"/>
          <w:shd w:val="clear" w:color="auto" w:fill="FFFFFF"/>
        </w:rPr>
      </w:pPr>
    </w:p>
    <w:sectPr w:rsidR="00F76F80" w:rsidSect="00A34697">
      <w:footerReference w:type="default" r:id="rId8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3D5E" w14:textId="77777777" w:rsidR="00E261D8" w:rsidRDefault="00E261D8" w:rsidP="00A34697">
      <w:pPr>
        <w:spacing w:after="0" w:line="240" w:lineRule="auto"/>
      </w:pPr>
      <w:r>
        <w:separator/>
      </w:r>
    </w:p>
  </w:endnote>
  <w:endnote w:type="continuationSeparator" w:id="0">
    <w:p w14:paraId="2C089E0F" w14:textId="77777777" w:rsidR="00E261D8" w:rsidRDefault="00E261D8" w:rsidP="00A3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362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E30E48" w14:textId="472E124A" w:rsidR="00A34697" w:rsidRDefault="00A3469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61517" w14:textId="77777777" w:rsidR="00A34697" w:rsidRDefault="00A34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5556" w14:textId="77777777" w:rsidR="00E261D8" w:rsidRDefault="00E261D8" w:rsidP="00A34697">
      <w:pPr>
        <w:spacing w:after="0" w:line="240" w:lineRule="auto"/>
      </w:pPr>
      <w:r>
        <w:separator/>
      </w:r>
    </w:p>
  </w:footnote>
  <w:footnote w:type="continuationSeparator" w:id="0">
    <w:p w14:paraId="769686CC" w14:textId="77777777" w:rsidR="00E261D8" w:rsidRDefault="00E261D8" w:rsidP="00A3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619"/>
    <w:multiLevelType w:val="multilevel"/>
    <w:tmpl w:val="006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812944">
    <w:abstractNumId w:val="0"/>
  </w:num>
  <w:num w:numId="2" w16cid:durableId="13279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BF"/>
    <w:rsid w:val="0000062C"/>
    <w:rsid w:val="000171F1"/>
    <w:rsid w:val="00044908"/>
    <w:rsid w:val="00047C94"/>
    <w:rsid w:val="000629D2"/>
    <w:rsid w:val="00065834"/>
    <w:rsid w:val="000721B7"/>
    <w:rsid w:val="00076B8D"/>
    <w:rsid w:val="000777F8"/>
    <w:rsid w:val="00085440"/>
    <w:rsid w:val="000A1037"/>
    <w:rsid w:val="000A55C3"/>
    <w:rsid w:val="000C0FF6"/>
    <w:rsid w:val="000C42E6"/>
    <w:rsid w:val="000D4AFC"/>
    <w:rsid w:val="000D4BAC"/>
    <w:rsid w:val="000F4B1D"/>
    <w:rsid w:val="001440AE"/>
    <w:rsid w:val="00152C6E"/>
    <w:rsid w:val="001742FE"/>
    <w:rsid w:val="00184586"/>
    <w:rsid w:val="00185DBA"/>
    <w:rsid w:val="00192F9A"/>
    <w:rsid w:val="00194720"/>
    <w:rsid w:val="002065C5"/>
    <w:rsid w:val="00212643"/>
    <w:rsid w:val="00256BF7"/>
    <w:rsid w:val="00264278"/>
    <w:rsid w:val="00281451"/>
    <w:rsid w:val="002A4AB2"/>
    <w:rsid w:val="00330B44"/>
    <w:rsid w:val="00341475"/>
    <w:rsid w:val="003601EE"/>
    <w:rsid w:val="003655D3"/>
    <w:rsid w:val="0037406A"/>
    <w:rsid w:val="00382407"/>
    <w:rsid w:val="003A2E2B"/>
    <w:rsid w:val="003B6E0E"/>
    <w:rsid w:val="003D1939"/>
    <w:rsid w:val="003F587D"/>
    <w:rsid w:val="003F77DE"/>
    <w:rsid w:val="00440FD7"/>
    <w:rsid w:val="00441FA8"/>
    <w:rsid w:val="00484615"/>
    <w:rsid w:val="004943D3"/>
    <w:rsid w:val="004E24F4"/>
    <w:rsid w:val="004E3416"/>
    <w:rsid w:val="00516751"/>
    <w:rsid w:val="00516CB6"/>
    <w:rsid w:val="00527672"/>
    <w:rsid w:val="00532268"/>
    <w:rsid w:val="00551CEB"/>
    <w:rsid w:val="00555DD5"/>
    <w:rsid w:val="0057399F"/>
    <w:rsid w:val="005A7CD5"/>
    <w:rsid w:val="005B03B1"/>
    <w:rsid w:val="005E4AA8"/>
    <w:rsid w:val="005F61EB"/>
    <w:rsid w:val="006228A0"/>
    <w:rsid w:val="00681877"/>
    <w:rsid w:val="006D486A"/>
    <w:rsid w:val="006E3685"/>
    <w:rsid w:val="006E7D8B"/>
    <w:rsid w:val="00704943"/>
    <w:rsid w:val="00705BD9"/>
    <w:rsid w:val="00706451"/>
    <w:rsid w:val="007244A7"/>
    <w:rsid w:val="00757854"/>
    <w:rsid w:val="007976A3"/>
    <w:rsid w:val="007A1455"/>
    <w:rsid w:val="007A150B"/>
    <w:rsid w:val="007C2CA8"/>
    <w:rsid w:val="007C6ED4"/>
    <w:rsid w:val="007E2FBF"/>
    <w:rsid w:val="007E362E"/>
    <w:rsid w:val="008006C6"/>
    <w:rsid w:val="008132F2"/>
    <w:rsid w:val="00880776"/>
    <w:rsid w:val="008A04F1"/>
    <w:rsid w:val="008A4872"/>
    <w:rsid w:val="008A5004"/>
    <w:rsid w:val="0091280D"/>
    <w:rsid w:val="00920354"/>
    <w:rsid w:val="00991FEB"/>
    <w:rsid w:val="009967AC"/>
    <w:rsid w:val="009A0271"/>
    <w:rsid w:val="00A042E1"/>
    <w:rsid w:val="00A34697"/>
    <w:rsid w:val="00A77419"/>
    <w:rsid w:val="00A928EB"/>
    <w:rsid w:val="00A93435"/>
    <w:rsid w:val="00AA0ABF"/>
    <w:rsid w:val="00AB3937"/>
    <w:rsid w:val="00AF4EC7"/>
    <w:rsid w:val="00B4697F"/>
    <w:rsid w:val="00B56F62"/>
    <w:rsid w:val="00BE31B5"/>
    <w:rsid w:val="00BF1EE2"/>
    <w:rsid w:val="00C038EB"/>
    <w:rsid w:val="00C318A2"/>
    <w:rsid w:val="00C36BD0"/>
    <w:rsid w:val="00CB387C"/>
    <w:rsid w:val="00CB6A1C"/>
    <w:rsid w:val="00CC1977"/>
    <w:rsid w:val="00CD0915"/>
    <w:rsid w:val="00CF361E"/>
    <w:rsid w:val="00D1793A"/>
    <w:rsid w:val="00D5111B"/>
    <w:rsid w:val="00D75E3B"/>
    <w:rsid w:val="00D9247A"/>
    <w:rsid w:val="00DD1D9F"/>
    <w:rsid w:val="00DF20AF"/>
    <w:rsid w:val="00DF2F47"/>
    <w:rsid w:val="00DF4D95"/>
    <w:rsid w:val="00E01F29"/>
    <w:rsid w:val="00E261D8"/>
    <w:rsid w:val="00E73D9C"/>
    <w:rsid w:val="00E90AB8"/>
    <w:rsid w:val="00EA50E2"/>
    <w:rsid w:val="00EA5ECE"/>
    <w:rsid w:val="00EC0194"/>
    <w:rsid w:val="00EC783F"/>
    <w:rsid w:val="00F22D92"/>
    <w:rsid w:val="00F66EE4"/>
    <w:rsid w:val="00F76F80"/>
    <w:rsid w:val="00F85A83"/>
    <w:rsid w:val="00F96CBC"/>
    <w:rsid w:val="00FE57DA"/>
    <w:rsid w:val="00FE7302"/>
    <w:rsid w:val="00FF230C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A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A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A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A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AB8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DF20AF"/>
  </w:style>
  <w:style w:type="paragraph" w:styleId="NormaleWeb">
    <w:name w:val="Normal (Web)"/>
    <w:basedOn w:val="Normale"/>
    <w:uiPriority w:val="99"/>
    <w:semiHidden/>
    <w:unhideWhenUsed/>
    <w:rsid w:val="0001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71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697"/>
  </w:style>
  <w:style w:type="paragraph" w:styleId="Pidipagina">
    <w:name w:val="footer"/>
    <w:basedOn w:val="Normale"/>
    <w:link w:val="Pidipagina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649B-57A5-4B74-A8B2-82BE1E7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Ludovica Turchi</cp:lastModifiedBy>
  <cp:revision>15</cp:revision>
  <cp:lastPrinted>2024-02-12T10:26:00Z</cp:lastPrinted>
  <dcterms:created xsi:type="dcterms:W3CDTF">2024-08-28T12:54:00Z</dcterms:created>
  <dcterms:modified xsi:type="dcterms:W3CDTF">2024-09-16T14:08:00Z</dcterms:modified>
</cp:coreProperties>
</file>